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:rsidR="00F37CCE" w:rsidRPr="0060067D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Executive Committee Meeting Minutes</w:t>
      </w:r>
      <w:r w:rsidR="0060067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84C7A" w:rsidRPr="00284C7A">
        <w:rPr>
          <w:rFonts w:ascii="Times New Roman" w:hAnsi="Times New Roman" w:cs="Times New Roman"/>
        </w:rPr>
        <w:t xml:space="preserve">Adopted </w:t>
      </w:r>
      <w:r w:rsidR="009124A8">
        <w:rPr>
          <w:rFonts w:ascii="Times New Roman" w:hAnsi="Times New Roman" w:cs="Times New Roman"/>
        </w:rPr>
        <w:t>7/15/19</w:t>
      </w:r>
      <w:bookmarkStart w:id="0" w:name="_GoBack"/>
      <w:bookmarkEnd w:id="0"/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A12B7A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11, 2019</w:t>
      </w:r>
      <w:r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1515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 w:rsidR="003F1B76">
        <w:rPr>
          <w:rFonts w:ascii="Times New Roman" w:hAnsi="Times New Roman" w:cs="Times New Roman"/>
        </w:rPr>
        <w:tab/>
      </w:r>
      <w:r w:rsidR="003F1B76">
        <w:rPr>
          <w:rFonts w:ascii="Times New Roman" w:hAnsi="Times New Roman" w:cs="Times New Roman"/>
        </w:rPr>
        <w:tab/>
      </w:r>
      <w:r w:rsidR="002B6C1A">
        <w:rPr>
          <w:rFonts w:ascii="Times New Roman" w:hAnsi="Times New Roman" w:cs="Times New Roman"/>
        </w:rPr>
        <w:t xml:space="preserve">    </w:t>
      </w:r>
      <w:r w:rsidR="002B6C1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1:06</w:t>
      </w:r>
      <w:r w:rsidR="002B6C1A">
        <w:rPr>
          <w:rFonts w:ascii="Times New Roman" w:hAnsi="Times New Roman" w:cs="Times New Roman"/>
        </w:rPr>
        <w:t xml:space="preserve"> pm- </w:t>
      </w:r>
      <w:r>
        <w:rPr>
          <w:rFonts w:ascii="Times New Roman" w:hAnsi="Times New Roman" w:cs="Times New Roman"/>
        </w:rPr>
        <w:t>2:10</w:t>
      </w:r>
      <w:r w:rsidR="002B6C1A">
        <w:rPr>
          <w:rFonts w:ascii="Times New Roman" w:hAnsi="Times New Roman" w:cs="Times New Roman"/>
        </w:rPr>
        <w:t xml:space="preserve"> pm</w:t>
      </w:r>
      <w:r w:rsidR="007D148A" w:rsidRPr="00582FC3">
        <w:rPr>
          <w:rFonts w:ascii="Times New Roman" w:hAnsi="Times New Roman" w:cs="Times New Roman"/>
        </w:rPr>
        <w:tab/>
      </w:r>
    </w:p>
    <w:p w:rsidR="00F37CCE" w:rsidRDefault="00D5396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424391">
        <w:rPr>
          <w:rFonts w:ascii="Times New Roman" w:hAnsi="Times New Roman" w:cs="Times New Roman"/>
        </w:rPr>
        <w:t xml:space="preserve">             </w:t>
      </w:r>
      <w:r w:rsidR="00A12B7A">
        <w:rPr>
          <w:rFonts w:ascii="Times New Roman" w:hAnsi="Times New Roman" w:cs="Times New Roman"/>
        </w:rPr>
        <w:t>New Orleans, LA</w:t>
      </w:r>
    </w:p>
    <w:p w:rsidR="00D5396A" w:rsidRPr="00582FC3" w:rsidRDefault="00D5396A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Executive Committee Members in Attendance: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  <w:t>Others in Attendance</w:t>
      </w:r>
      <w:r w:rsidR="00967422">
        <w:rPr>
          <w:rFonts w:ascii="Times New Roman" w:hAnsi="Times New Roman" w:cs="Times New Roman"/>
        </w:rPr>
        <w:t>: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A.G. Crowe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  <w:t xml:space="preserve">Larry </w:t>
      </w:r>
      <w:proofErr w:type="spellStart"/>
      <w:r w:rsidR="00AD51D5">
        <w:rPr>
          <w:rFonts w:ascii="Times New Roman" w:hAnsi="Times New Roman" w:cs="Times New Roman"/>
        </w:rPr>
        <w:t>Roedel</w:t>
      </w:r>
      <w:proofErr w:type="spellEnd"/>
      <w:r w:rsidR="00AD51D5">
        <w:rPr>
          <w:rFonts w:ascii="Times New Roman" w:hAnsi="Times New Roman" w:cs="Times New Roman"/>
        </w:rPr>
        <w:t xml:space="preserve"> – Legal Counsel</w:t>
      </w:r>
    </w:p>
    <w:p w:rsidR="000D4A6A" w:rsidRPr="00582FC3" w:rsidRDefault="00A12B7A" w:rsidP="000D4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Westbrook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Crystal Hutchinson </w:t>
      </w:r>
    </w:p>
    <w:p w:rsidR="002B6C1A" w:rsidRDefault="00F37CCE" w:rsidP="00A12B7A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A12B7A">
        <w:rPr>
          <w:rFonts w:ascii="Times New Roman" w:hAnsi="Times New Roman" w:cs="Times New Roman"/>
        </w:rPr>
        <w:t>Jason Akers- Bond Counsel</w:t>
      </w:r>
    </w:p>
    <w:p w:rsidR="005029C5" w:rsidRPr="00582FC3" w:rsidRDefault="0042439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13BC" w:rsidRDefault="00F513BC" w:rsidP="00F37CCE">
      <w:pPr>
        <w:pStyle w:val="NoSpacing"/>
        <w:rPr>
          <w:rFonts w:ascii="Times New Roman" w:hAnsi="Times New Roman" w:cs="Times New Roman"/>
        </w:rPr>
      </w:pPr>
    </w:p>
    <w:p w:rsidR="001B2A79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4D4F3A" w:rsidRPr="00582FC3">
        <w:rPr>
          <w:rFonts w:ascii="Times New Roman" w:hAnsi="Times New Roman" w:cs="Times New Roman"/>
        </w:rPr>
        <w:t xml:space="preserve">The Chairman,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A12B7A">
        <w:rPr>
          <w:rFonts w:ascii="Times New Roman" w:hAnsi="Times New Roman" w:cs="Times New Roman"/>
        </w:rPr>
        <w:t>1:06</w:t>
      </w:r>
      <w:r w:rsidR="002B6C1A">
        <w:rPr>
          <w:rFonts w:ascii="Times New Roman" w:hAnsi="Times New Roman" w:cs="Times New Roman"/>
        </w:rPr>
        <w:t xml:space="preserve"> pm</w:t>
      </w:r>
      <w:r w:rsidR="004D4F3A" w:rsidRPr="00582FC3">
        <w:rPr>
          <w:rFonts w:ascii="Times New Roman" w:hAnsi="Times New Roman" w:cs="Times New Roman"/>
        </w:rPr>
        <w:t xml:space="preserve">.  </w:t>
      </w:r>
      <w:r w:rsidR="004D4F3A">
        <w:rPr>
          <w:rFonts w:ascii="Times New Roman" w:hAnsi="Times New Roman" w:cs="Times New Roman"/>
        </w:rPr>
        <w:t xml:space="preserve">Commissioner </w:t>
      </w:r>
      <w:r w:rsidR="00D5396A">
        <w:rPr>
          <w:rFonts w:ascii="Times New Roman" w:hAnsi="Times New Roman" w:cs="Times New Roman"/>
        </w:rPr>
        <w:t>Hyatt</w:t>
      </w:r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 and dispense with the reading of the same.  Motion carried</w:t>
      </w:r>
      <w:r w:rsidR="004D4F3A">
        <w:rPr>
          <w:rFonts w:ascii="Times New Roman" w:hAnsi="Times New Roman" w:cs="Times New Roman"/>
        </w:rPr>
        <w:t xml:space="preserve"> unanimously.</w:t>
      </w:r>
    </w:p>
    <w:p w:rsidR="003241AE" w:rsidRDefault="003241AE" w:rsidP="003241AE">
      <w:pPr>
        <w:pStyle w:val="NoSpacing"/>
        <w:rPr>
          <w:rFonts w:ascii="Times New Roman" w:hAnsi="Times New Roman" w:cs="Times New Roman"/>
        </w:rPr>
      </w:pPr>
    </w:p>
    <w:p w:rsidR="003241AE" w:rsidRDefault="003241AE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Crowe welcomed guests listed above and allowed for introductions.</w:t>
      </w:r>
    </w:p>
    <w:p w:rsidR="001B2A79" w:rsidRDefault="001B2A79" w:rsidP="00F37CCE">
      <w:pPr>
        <w:pStyle w:val="NoSpacing"/>
        <w:rPr>
          <w:rFonts w:ascii="Times New Roman" w:hAnsi="Times New Roman" w:cs="Times New Roman"/>
        </w:rPr>
      </w:pPr>
    </w:p>
    <w:p w:rsidR="001B2A79" w:rsidRDefault="001B2A79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items were discussed:</w:t>
      </w:r>
    </w:p>
    <w:p w:rsidR="001B2A79" w:rsidRDefault="001B2A79" w:rsidP="00F37CCE">
      <w:pPr>
        <w:pStyle w:val="NoSpacing"/>
        <w:rPr>
          <w:rFonts w:ascii="Times New Roman" w:hAnsi="Times New Roman" w:cs="Times New Roman"/>
        </w:rPr>
      </w:pPr>
    </w:p>
    <w:p w:rsidR="002B6C1A" w:rsidRDefault="00FB45E7" w:rsidP="001245B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 Counsel, Larry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reported that he met with the Developer on February 11, 2109 at which time they provided him with an update regarding progress </w:t>
      </w:r>
      <w:r w:rsidR="001A4FA4">
        <w:rPr>
          <w:rFonts w:ascii="Times New Roman" w:hAnsi="Times New Roman" w:cs="Times New Roman"/>
        </w:rPr>
        <w:t>primarily with letters of intent from pipeline owners and their permit application process</w:t>
      </w:r>
      <w:r>
        <w:rPr>
          <w:rFonts w:ascii="Times New Roman" w:hAnsi="Times New Roman" w:cs="Times New Roman"/>
        </w:rPr>
        <w:t xml:space="preserve">.  Mr.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requested copies of agreements with the potential partners and was asked by the Developer to provide </w:t>
      </w:r>
      <w:r w:rsidR="001A4FA4">
        <w:rPr>
          <w:rFonts w:ascii="Times New Roman" w:hAnsi="Times New Roman" w:cs="Times New Roman"/>
        </w:rPr>
        <w:t>Confidentiality Agreements</w:t>
      </w:r>
      <w:r>
        <w:rPr>
          <w:rFonts w:ascii="Times New Roman" w:hAnsi="Times New Roman" w:cs="Times New Roman"/>
        </w:rPr>
        <w:t xml:space="preserve"> </w:t>
      </w:r>
      <w:r w:rsidR="001A4FA4">
        <w:rPr>
          <w:rFonts w:ascii="Times New Roman" w:hAnsi="Times New Roman" w:cs="Times New Roman"/>
        </w:rPr>
        <w:t>signed by</w:t>
      </w:r>
      <w:r>
        <w:rPr>
          <w:rFonts w:ascii="Times New Roman" w:hAnsi="Times New Roman" w:cs="Times New Roman"/>
        </w:rPr>
        <w:t xml:space="preserve"> the Executive Board members, Crystal Hutchinson, and himself before </w:t>
      </w:r>
      <w:r w:rsidR="001A4FA4">
        <w:rPr>
          <w:rFonts w:ascii="Times New Roman" w:hAnsi="Times New Roman" w:cs="Times New Roman"/>
        </w:rPr>
        <w:t>the Developer delivers the letter of intent documents</w:t>
      </w:r>
      <w:r>
        <w:rPr>
          <w:rFonts w:ascii="Times New Roman" w:hAnsi="Times New Roman" w:cs="Times New Roman"/>
        </w:rPr>
        <w:t xml:space="preserve">.  Commissioner Hyatt raised concerns as to whether signing such documents is allowed because the LIGTT Authority is a public </w:t>
      </w:r>
      <w:r w:rsidR="001A4FA4">
        <w:rPr>
          <w:rFonts w:ascii="Times New Roman" w:hAnsi="Times New Roman" w:cs="Times New Roman"/>
        </w:rPr>
        <w:t xml:space="preserve">body.  Mr. </w:t>
      </w:r>
      <w:proofErr w:type="spellStart"/>
      <w:r w:rsidR="001A4FA4">
        <w:rPr>
          <w:rFonts w:ascii="Times New Roman" w:hAnsi="Times New Roman" w:cs="Times New Roman"/>
        </w:rPr>
        <w:t>Roedel</w:t>
      </w:r>
      <w:proofErr w:type="spellEnd"/>
      <w:r w:rsidR="001A4FA4">
        <w:rPr>
          <w:rFonts w:ascii="Times New Roman" w:hAnsi="Times New Roman" w:cs="Times New Roman"/>
        </w:rPr>
        <w:t xml:space="preserve"> confirmed that any discussion made in an open meeting</w:t>
      </w:r>
      <w:r w:rsidR="00224C43">
        <w:rPr>
          <w:rFonts w:ascii="Times New Roman" w:hAnsi="Times New Roman" w:cs="Times New Roman"/>
        </w:rPr>
        <w:t>,</w:t>
      </w:r>
      <w:r w:rsidR="001A4FA4">
        <w:rPr>
          <w:rFonts w:ascii="Times New Roman" w:hAnsi="Times New Roman" w:cs="Times New Roman"/>
        </w:rPr>
        <w:t xml:space="preserve"> </w:t>
      </w:r>
      <w:r w:rsidR="00224C43">
        <w:rPr>
          <w:rFonts w:ascii="Times New Roman" w:hAnsi="Times New Roman" w:cs="Times New Roman"/>
        </w:rPr>
        <w:t xml:space="preserve">with a quorum, </w:t>
      </w:r>
      <w:r w:rsidR="001A4FA4">
        <w:rPr>
          <w:rFonts w:ascii="Times New Roman" w:hAnsi="Times New Roman" w:cs="Times New Roman"/>
        </w:rPr>
        <w:t xml:space="preserve">where minutes are being recorded would be subject to Public Records requests however the Confidentiality Agreement would apply to any private conversations </w:t>
      </w:r>
      <w:r w:rsidR="00224C43">
        <w:rPr>
          <w:rFonts w:ascii="Times New Roman" w:hAnsi="Times New Roman" w:cs="Times New Roman"/>
        </w:rPr>
        <w:t xml:space="preserve">between the Developer and individual members.  </w:t>
      </w:r>
    </w:p>
    <w:p w:rsidR="001245BF" w:rsidRPr="001245BF" w:rsidRDefault="001245BF" w:rsidP="001245B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245BF">
        <w:rPr>
          <w:rFonts w:ascii="Times New Roman" w:hAnsi="Times New Roman" w:cs="Times New Roman"/>
        </w:rPr>
        <w:t xml:space="preserve">Mr. </w:t>
      </w:r>
      <w:proofErr w:type="spellStart"/>
      <w:r w:rsidRPr="001245BF">
        <w:rPr>
          <w:rFonts w:ascii="Times New Roman" w:hAnsi="Times New Roman" w:cs="Times New Roman"/>
        </w:rPr>
        <w:t>Roedel</w:t>
      </w:r>
      <w:proofErr w:type="spellEnd"/>
      <w:r w:rsidRPr="001245BF">
        <w:rPr>
          <w:rFonts w:ascii="Times New Roman" w:hAnsi="Times New Roman" w:cs="Times New Roman"/>
        </w:rPr>
        <w:t xml:space="preserve"> recommended that Jason Akers address Bond Options during Executive Session</w:t>
      </w:r>
    </w:p>
    <w:p w:rsidR="001245BF" w:rsidRDefault="001245BF" w:rsidP="00F37CCE">
      <w:pPr>
        <w:pStyle w:val="NoSpacing"/>
        <w:rPr>
          <w:rFonts w:ascii="Times New Roman" w:hAnsi="Times New Roman" w:cs="Times New Roman"/>
        </w:rPr>
      </w:pPr>
    </w:p>
    <w:p w:rsidR="00CB7A64" w:rsidRDefault="00CB7A64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B26EEB">
        <w:rPr>
          <w:rFonts w:ascii="Times New Roman" w:hAnsi="Times New Roman" w:cs="Times New Roman"/>
        </w:rPr>
        <w:t>Hyatt</w:t>
      </w:r>
      <w:r>
        <w:rPr>
          <w:rFonts w:ascii="Times New Roman" w:hAnsi="Times New Roman" w:cs="Times New Roman"/>
        </w:rPr>
        <w:t xml:space="preserve"> moved to enter Executive Session at </w:t>
      </w:r>
      <w:r w:rsidR="003241AE">
        <w:rPr>
          <w:rFonts w:ascii="Times New Roman" w:hAnsi="Times New Roman" w:cs="Times New Roman"/>
        </w:rPr>
        <w:t>1:18</w:t>
      </w:r>
      <w:r>
        <w:rPr>
          <w:rFonts w:ascii="Times New Roman" w:hAnsi="Times New Roman" w:cs="Times New Roman"/>
        </w:rPr>
        <w:t>.  Motion carried unanimously.</w:t>
      </w:r>
    </w:p>
    <w:p w:rsidR="001245BF" w:rsidRDefault="001245BF" w:rsidP="00F37CCE">
      <w:pPr>
        <w:pStyle w:val="NoSpacing"/>
        <w:rPr>
          <w:rFonts w:ascii="Times New Roman" w:hAnsi="Times New Roman" w:cs="Times New Roman"/>
        </w:rPr>
      </w:pPr>
    </w:p>
    <w:p w:rsidR="001245BF" w:rsidRDefault="001245BF" w:rsidP="001245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Hyatt moved to return to Regular Session at 2:03.  Motion carried unanimously.</w:t>
      </w:r>
    </w:p>
    <w:p w:rsidR="001245BF" w:rsidRDefault="001245BF" w:rsidP="001245BF">
      <w:pPr>
        <w:pStyle w:val="NoSpacing"/>
        <w:ind w:left="1110"/>
        <w:rPr>
          <w:rFonts w:ascii="Times New Roman" w:hAnsi="Times New Roman" w:cs="Times New Roman"/>
        </w:rPr>
      </w:pPr>
    </w:p>
    <w:p w:rsidR="001245BF" w:rsidRDefault="001245BF" w:rsidP="001245B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Akers stated that he would review all necessary documents and provide an opinion regarding bonding options and steps necessary to pursue them</w:t>
      </w:r>
      <w:r w:rsidR="009E4A9F">
        <w:rPr>
          <w:rFonts w:ascii="Times New Roman" w:hAnsi="Times New Roman" w:cs="Times New Roman"/>
        </w:rPr>
        <w:t>.</w:t>
      </w:r>
    </w:p>
    <w:p w:rsidR="001245BF" w:rsidRDefault="001245BF" w:rsidP="001245B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recommended that the board should postpone making any changes to the Sub-Lease and Development Agreement until the Developer provides signed letters of intent with potential partners and investors.</w:t>
      </w:r>
    </w:p>
    <w:p w:rsidR="001245BF" w:rsidRDefault="001245BF" w:rsidP="001245B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were asked to provide Ms. Hutchinson via email with the names of any Trade Organizations they feel the Authority should consider joining.</w:t>
      </w:r>
    </w:p>
    <w:p w:rsidR="001245BF" w:rsidRDefault="001245BF" w:rsidP="00F37CCE">
      <w:pPr>
        <w:pStyle w:val="NoSpacing"/>
        <w:rPr>
          <w:rFonts w:ascii="Times New Roman" w:hAnsi="Times New Roman" w:cs="Times New Roman"/>
        </w:rPr>
      </w:pPr>
    </w:p>
    <w:p w:rsidR="00F513BC" w:rsidRDefault="00F513BC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public comment.</w:t>
      </w:r>
    </w:p>
    <w:p w:rsidR="00182DA8" w:rsidRDefault="00182DA8" w:rsidP="00F37CCE">
      <w:pPr>
        <w:pStyle w:val="NoSpacing"/>
        <w:rPr>
          <w:rFonts w:ascii="Times New Roman" w:hAnsi="Times New Roman" w:cs="Times New Roman"/>
        </w:rPr>
      </w:pPr>
    </w:p>
    <w:p w:rsidR="003C4E2A" w:rsidRDefault="003040F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 to come before the Board, </w:t>
      </w:r>
      <w:r w:rsidR="00F513BC">
        <w:rPr>
          <w:rFonts w:ascii="Times New Roman" w:hAnsi="Times New Roman" w:cs="Times New Roman"/>
        </w:rPr>
        <w:t>Commissioner Hyatt</w:t>
      </w:r>
      <w:r>
        <w:rPr>
          <w:rFonts w:ascii="Times New Roman" w:hAnsi="Times New Roman" w:cs="Times New Roman"/>
        </w:rPr>
        <w:t xml:space="preserve"> moved that the meeting be adjourned.  Motion carried unanimously.  The meeting was adjourned at </w:t>
      </w:r>
      <w:r w:rsidR="001245BF">
        <w:rPr>
          <w:rFonts w:ascii="Times New Roman" w:hAnsi="Times New Roman" w:cs="Times New Roman"/>
        </w:rPr>
        <w:t>2:10</w:t>
      </w:r>
      <w:r w:rsidR="00B26EEB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>.</w:t>
      </w:r>
    </w:p>
    <w:p w:rsidR="003040FD" w:rsidRDefault="003040FD" w:rsidP="00F37CCE">
      <w:pPr>
        <w:pStyle w:val="NoSpacing"/>
        <w:rPr>
          <w:rFonts w:ascii="Times New Roman" w:hAnsi="Times New Roman" w:cs="Times New Roman"/>
        </w:rPr>
      </w:pPr>
    </w:p>
    <w:p w:rsidR="00B26EEB" w:rsidRDefault="00B26EEB" w:rsidP="00F37CCE">
      <w:pPr>
        <w:pStyle w:val="NoSpacing"/>
        <w:rPr>
          <w:rFonts w:ascii="Times New Roman" w:hAnsi="Times New Roman" w:cs="Times New Roman"/>
        </w:rPr>
      </w:pPr>
    </w:p>
    <w:p w:rsidR="003C4E2A" w:rsidRDefault="00B26EEB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</w:t>
      </w:r>
    </w:p>
    <w:p w:rsidR="00F37CCE" w:rsidRPr="00E220E5" w:rsidRDefault="00F37CCE" w:rsidP="00F37CCE">
      <w:pPr>
        <w:pStyle w:val="NoSpacing"/>
        <w:rPr>
          <w:rFonts w:ascii="Times New Roman" w:hAnsi="Times New Roman" w:cs="Times New Roman"/>
        </w:rPr>
      </w:pPr>
    </w:p>
    <w:sectPr w:rsidR="00F37CCE" w:rsidRPr="00E220E5" w:rsidSect="003040F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96"/>
    <w:multiLevelType w:val="hybridMultilevel"/>
    <w:tmpl w:val="FEDCD42E"/>
    <w:lvl w:ilvl="0" w:tplc="04090017">
      <w:start w:val="1"/>
      <w:numFmt w:val="lowerLetter"/>
      <w:lvlText w:val="%1)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53CB"/>
    <w:multiLevelType w:val="hybridMultilevel"/>
    <w:tmpl w:val="91B435B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E"/>
    <w:rsid w:val="00067C7A"/>
    <w:rsid w:val="000B5189"/>
    <w:rsid w:val="000D4A6A"/>
    <w:rsid w:val="001245BF"/>
    <w:rsid w:val="00164580"/>
    <w:rsid w:val="00181201"/>
    <w:rsid w:val="00182DA8"/>
    <w:rsid w:val="001A3C41"/>
    <w:rsid w:val="001A4FA4"/>
    <w:rsid w:val="001B2A79"/>
    <w:rsid w:val="001C440A"/>
    <w:rsid w:val="001E7D1A"/>
    <w:rsid w:val="0021172B"/>
    <w:rsid w:val="00224C43"/>
    <w:rsid w:val="0023493E"/>
    <w:rsid w:val="00242F7A"/>
    <w:rsid w:val="0025377D"/>
    <w:rsid w:val="0025476F"/>
    <w:rsid w:val="00257494"/>
    <w:rsid w:val="00276579"/>
    <w:rsid w:val="00284C7A"/>
    <w:rsid w:val="00286061"/>
    <w:rsid w:val="002A5F6D"/>
    <w:rsid w:val="002B6C1A"/>
    <w:rsid w:val="002D5EF1"/>
    <w:rsid w:val="002E220C"/>
    <w:rsid w:val="002E40E6"/>
    <w:rsid w:val="002F5F47"/>
    <w:rsid w:val="003040FD"/>
    <w:rsid w:val="003241AE"/>
    <w:rsid w:val="00334D5E"/>
    <w:rsid w:val="003A6E20"/>
    <w:rsid w:val="003C4E2A"/>
    <w:rsid w:val="003D68C3"/>
    <w:rsid w:val="003F1B76"/>
    <w:rsid w:val="00424391"/>
    <w:rsid w:val="00462B05"/>
    <w:rsid w:val="00492E2A"/>
    <w:rsid w:val="004D4F3A"/>
    <w:rsid w:val="005029C5"/>
    <w:rsid w:val="00514C7F"/>
    <w:rsid w:val="00541891"/>
    <w:rsid w:val="00582FC3"/>
    <w:rsid w:val="005B1F33"/>
    <w:rsid w:val="005B53A2"/>
    <w:rsid w:val="005D2E81"/>
    <w:rsid w:val="0060067D"/>
    <w:rsid w:val="00636159"/>
    <w:rsid w:val="0066687C"/>
    <w:rsid w:val="006B17E4"/>
    <w:rsid w:val="006E51F2"/>
    <w:rsid w:val="007072E1"/>
    <w:rsid w:val="00711441"/>
    <w:rsid w:val="00713651"/>
    <w:rsid w:val="007467BE"/>
    <w:rsid w:val="00746CBF"/>
    <w:rsid w:val="007D08D5"/>
    <w:rsid w:val="007D148A"/>
    <w:rsid w:val="007E5D48"/>
    <w:rsid w:val="00800418"/>
    <w:rsid w:val="00853EEE"/>
    <w:rsid w:val="008B568C"/>
    <w:rsid w:val="008B5ACF"/>
    <w:rsid w:val="008E2A69"/>
    <w:rsid w:val="009124A8"/>
    <w:rsid w:val="00967422"/>
    <w:rsid w:val="0097543E"/>
    <w:rsid w:val="009C7B09"/>
    <w:rsid w:val="009E4A9F"/>
    <w:rsid w:val="00A12B7A"/>
    <w:rsid w:val="00A41D9A"/>
    <w:rsid w:val="00A73204"/>
    <w:rsid w:val="00A77226"/>
    <w:rsid w:val="00A905DB"/>
    <w:rsid w:val="00A93A23"/>
    <w:rsid w:val="00AD51D5"/>
    <w:rsid w:val="00B26EEB"/>
    <w:rsid w:val="00B55FAE"/>
    <w:rsid w:val="00B8548F"/>
    <w:rsid w:val="00B9216D"/>
    <w:rsid w:val="00BC1FE6"/>
    <w:rsid w:val="00BE12A1"/>
    <w:rsid w:val="00C1520D"/>
    <w:rsid w:val="00C5143B"/>
    <w:rsid w:val="00C86B2C"/>
    <w:rsid w:val="00CB7A64"/>
    <w:rsid w:val="00CC0359"/>
    <w:rsid w:val="00CF5443"/>
    <w:rsid w:val="00D12CEA"/>
    <w:rsid w:val="00D5396A"/>
    <w:rsid w:val="00D53B6D"/>
    <w:rsid w:val="00D86A1B"/>
    <w:rsid w:val="00DA162B"/>
    <w:rsid w:val="00DC0B6E"/>
    <w:rsid w:val="00DE781B"/>
    <w:rsid w:val="00DF4B97"/>
    <w:rsid w:val="00E00DCB"/>
    <w:rsid w:val="00E220E5"/>
    <w:rsid w:val="00E34670"/>
    <w:rsid w:val="00E56BCE"/>
    <w:rsid w:val="00E73228"/>
    <w:rsid w:val="00EE08BA"/>
    <w:rsid w:val="00EF7B41"/>
    <w:rsid w:val="00F37CCE"/>
    <w:rsid w:val="00F513BC"/>
    <w:rsid w:val="00F53C65"/>
    <w:rsid w:val="00F7212E"/>
    <w:rsid w:val="00FB45E7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4</cp:revision>
  <dcterms:created xsi:type="dcterms:W3CDTF">2019-07-15T03:06:00Z</dcterms:created>
  <dcterms:modified xsi:type="dcterms:W3CDTF">2019-07-15T19:46:00Z</dcterms:modified>
</cp:coreProperties>
</file>